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591973" w:rsidP="000C4762">
      <w:pPr>
        <w:jc w:val="center"/>
        <w:rPr>
          <w:rFonts w:ascii="Arial" w:hAnsi="Arial" w:cs="Arial"/>
          <w:b/>
          <w:sz w:val="28"/>
        </w:rPr>
      </w:pPr>
      <w:r>
        <w:rPr>
          <w:rFonts w:ascii="Arial" w:hAnsi="Arial" w:cs="Arial"/>
          <w:b/>
          <w:sz w:val="28"/>
        </w:rPr>
        <w:t xml:space="preserve">LUNEDÌ </w:t>
      </w:r>
      <w:r w:rsidR="00E35ECB">
        <w:rPr>
          <w:rFonts w:ascii="Arial" w:hAnsi="Arial" w:cs="Arial"/>
          <w:b/>
          <w:sz w:val="28"/>
        </w:rPr>
        <w:t xml:space="preserve">16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E35ECB">
        <w:rPr>
          <w:rFonts w:ascii="Arial" w:hAnsi="Arial" w:cs="Arial"/>
          <w:b/>
          <w:sz w:val="28"/>
        </w:rPr>
        <w:t xml:space="preserve">QUINTA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C52D4B" w:rsidP="00342E0E">
      <w:pPr>
        <w:jc w:val="both"/>
        <w:rPr>
          <w:rFonts w:ascii="Arial" w:hAnsi="Arial" w:cs="Arial"/>
          <w:b/>
          <w:sz w:val="28"/>
          <w:szCs w:val="28"/>
        </w:rPr>
      </w:pPr>
      <w:r w:rsidRPr="00BD698F">
        <w:rPr>
          <w:rFonts w:ascii="Arial" w:hAnsi="Arial" w:cs="Arial"/>
          <w:b/>
          <w:sz w:val="28"/>
          <w:szCs w:val="28"/>
        </w:rPr>
        <w:t>Uomini, perché fate questo? Anche noi siamo esseri umani, mortali come voi, e vi annunciamo che dovete convertirvi da queste vanità al Dio vivente, che ha fatto il cielo, la terra, il mare e tutte le cose che in essi si trovano.</w:t>
      </w:r>
    </w:p>
    <w:p w:rsidR="00141B68" w:rsidRDefault="000424C2" w:rsidP="00141B68">
      <w:pPr>
        <w:jc w:val="both"/>
        <w:rPr>
          <w:rFonts w:ascii="Arial" w:hAnsi="Arial" w:cs="Arial"/>
          <w:b/>
          <w:sz w:val="24"/>
          <w:szCs w:val="28"/>
        </w:rPr>
      </w:pPr>
      <w:r>
        <w:rPr>
          <w:rFonts w:ascii="Arial" w:hAnsi="Arial" w:cs="Arial"/>
          <w:b/>
          <w:sz w:val="24"/>
          <w:szCs w:val="28"/>
        </w:rPr>
        <w:t xml:space="preserve">L’idolatria è il frutto del peccato e per di più è un frutto universale. Poiché essa è un frutto prodotto dal peccato, sempre quando si cade nel </w:t>
      </w:r>
      <w:r w:rsidR="00E832B6">
        <w:rPr>
          <w:rFonts w:ascii="Arial" w:hAnsi="Arial" w:cs="Arial"/>
          <w:b/>
          <w:sz w:val="24"/>
          <w:szCs w:val="28"/>
        </w:rPr>
        <w:t>peccato,</w:t>
      </w:r>
      <w:r>
        <w:rPr>
          <w:rFonts w:ascii="Arial" w:hAnsi="Arial" w:cs="Arial"/>
          <w:b/>
          <w:sz w:val="24"/>
          <w:szCs w:val="28"/>
        </w:rPr>
        <w:t xml:space="preserve"> si cade nell’idolatria. Caduti nell’idolatria si precipita nella grande immoralità. C’è idolatria e idolatria. C’è l’idolatria </w:t>
      </w:r>
      <w:r w:rsidR="00141B68">
        <w:rPr>
          <w:rFonts w:ascii="Arial" w:hAnsi="Arial" w:cs="Arial"/>
          <w:b/>
          <w:sz w:val="24"/>
          <w:szCs w:val="28"/>
        </w:rPr>
        <w:t>di quant</w:t>
      </w:r>
      <w:r w:rsidR="00ED3694">
        <w:rPr>
          <w:rFonts w:ascii="Arial" w:hAnsi="Arial" w:cs="Arial"/>
          <w:b/>
          <w:sz w:val="24"/>
          <w:szCs w:val="28"/>
        </w:rPr>
        <w:t>i</w:t>
      </w:r>
      <w:r w:rsidR="00141B68">
        <w:rPr>
          <w:rFonts w:ascii="Arial" w:hAnsi="Arial" w:cs="Arial"/>
          <w:b/>
          <w:sz w:val="24"/>
          <w:szCs w:val="28"/>
        </w:rPr>
        <w:t xml:space="preserve"> mai hanno conosciuto Dio e c’è anche l’idolatria di quanti prima hanno conosciuto il vero Dio e si sono lasciati sedurre, tentare e sono precipitat</w:t>
      </w:r>
      <w:r w:rsidR="00ED3694">
        <w:rPr>
          <w:rFonts w:ascii="Arial" w:hAnsi="Arial" w:cs="Arial"/>
          <w:b/>
          <w:sz w:val="24"/>
          <w:szCs w:val="28"/>
        </w:rPr>
        <w:t>i</w:t>
      </w:r>
      <w:r w:rsidR="00141B68">
        <w:rPr>
          <w:rFonts w:ascii="Arial" w:hAnsi="Arial" w:cs="Arial"/>
          <w:b/>
          <w:sz w:val="24"/>
          <w:szCs w:val="28"/>
        </w:rPr>
        <w:t xml:space="preserve"> in questo abissi di morte </w:t>
      </w:r>
      <w:r w:rsidR="00E832B6">
        <w:rPr>
          <w:rFonts w:ascii="Arial" w:hAnsi="Arial" w:cs="Arial"/>
          <w:b/>
          <w:sz w:val="24"/>
          <w:szCs w:val="28"/>
        </w:rPr>
        <w:t>che</w:t>
      </w:r>
      <w:r w:rsidR="00141B68">
        <w:rPr>
          <w:rFonts w:ascii="Arial" w:hAnsi="Arial" w:cs="Arial"/>
          <w:b/>
          <w:sz w:val="24"/>
          <w:szCs w:val="28"/>
        </w:rPr>
        <w:t xml:space="preserve"> è l’adorazione di ciò che Dio non è, perché è una pura e semplice invenzione degli uomini. La Scrittura condanna l’idolatria di quanti non hanno conosciuto il Signore, ma molti di più condanna l’idolatria di quanti hanno conosciuto il Signore e con Lui hanno stretto un patto di alleanza: </w:t>
      </w:r>
      <w:r w:rsidR="00ED3694">
        <w:rPr>
          <w:rFonts w:ascii="Arial" w:hAnsi="Arial" w:cs="Arial"/>
          <w:b/>
          <w:sz w:val="24"/>
          <w:szCs w:val="28"/>
        </w:rPr>
        <w:t>“</w:t>
      </w:r>
      <w:r w:rsidR="00141B68" w:rsidRPr="00141B68">
        <w:rPr>
          <w:rFonts w:ascii="Arial" w:hAnsi="Arial" w:cs="Arial"/>
          <w:b/>
          <w:sz w:val="24"/>
          <w:szCs w:val="28"/>
        </w:rPr>
        <w:t>Davvero vani per natura tutti gli uomini</w:t>
      </w:r>
      <w:r w:rsidR="00141B68">
        <w:rPr>
          <w:rFonts w:ascii="Arial" w:hAnsi="Arial" w:cs="Arial"/>
          <w:b/>
          <w:sz w:val="24"/>
          <w:szCs w:val="28"/>
        </w:rPr>
        <w:t xml:space="preserve"> </w:t>
      </w:r>
      <w:r w:rsidR="00141B68" w:rsidRPr="00141B68">
        <w:rPr>
          <w:rFonts w:ascii="Arial" w:hAnsi="Arial" w:cs="Arial"/>
          <w:b/>
          <w:sz w:val="24"/>
          <w:szCs w:val="28"/>
        </w:rPr>
        <w:t>che vivevano nell’ignoranza di Dio,</w:t>
      </w:r>
      <w:r w:rsidR="00141B68">
        <w:rPr>
          <w:rFonts w:ascii="Arial" w:hAnsi="Arial" w:cs="Arial"/>
          <w:b/>
          <w:sz w:val="24"/>
          <w:szCs w:val="28"/>
        </w:rPr>
        <w:t xml:space="preserve"> </w:t>
      </w:r>
      <w:r w:rsidR="00141B68" w:rsidRPr="00141B68">
        <w:rPr>
          <w:rFonts w:ascii="Arial" w:hAnsi="Arial" w:cs="Arial"/>
          <w:b/>
          <w:sz w:val="24"/>
          <w:szCs w:val="28"/>
        </w:rPr>
        <w:t>e dai beni visibili non furono capaci di riconoscere colui che è,</w:t>
      </w:r>
      <w:r w:rsidR="00141B68">
        <w:rPr>
          <w:rFonts w:ascii="Arial" w:hAnsi="Arial" w:cs="Arial"/>
          <w:b/>
          <w:sz w:val="24"/>
          <w:szCs w:val="28"/>
        </w:rPr>
        <w:t xml:space="preserve"> </w:t>
      </w:r>
      <w:r w:rsidR="00141B68" w:rsidRPr="00141B68">
        <w:rPr>
          <w:rFonts w:ascii="Arial" w:hAnsi="Arial" w:cs="Arial"/>
          <w:b/>
          <w:sz w:val="24"/>
          <w:szCs w:val="28"/>
        </w:rPr>
        <w:t>né, esaminandone le opere, riconobbero l’artefice.</w:t>
      </w:r>
      <w:r w:rsidR="00141B68">
        <w:rPr>
          <w:rFonts w:ascii="Arial" w:hAnsi="Arial" w:cs="Arial"/>
          <w:b/>
          <w:sz w:val="24"/>
          <w:szCs w:val="28"/>
        </w:rPr>
        <w:t xml:space="preserve"> </w:t>
      </w:r>
      <w:r w:rsidR="00141B68" w:rsidRPr="00141B68">
        <w:rPr>
          <w:rFonts w:ascii="Arial" w:hAnsi="Arial" w:cs="Arial"/>
          <w:b/>
          <w:sz w:val="24"/>
          <w:szCs w:val="28"/>
        </w:rPr>
        <w:t>Ma o il fuoco o il vento o l’aria veloce,</w:t>
      </w:r>
      <w:r w:rsidR="00141B68">
        <w:rPr>
          <w:rFonts w:ascii="Arial" w:hAnsi="Arial" w:cs="Arial"/>
          <w:b/>
          <w:sz w:val="24"/>
          <w:szCs w:val="28"/>
        </w:rPr>
        <w:t xml:space="preserve"> </w:t>
      </w:r>
      <w:r w:rsidR="00141B68" w:rsidRPr="00141B68">
        <w:rPr>
          <w:rFonts w:ascii="Arial" w:hAnsi="Arial" w:cs="Arial"/>
          <w:b/>
          <w:sz w:val="24"/>
          <w:szCs w:val="28"/>
        </w:rPr>
        <w:t>la volta stellata o l’acqua impetuosa o le luci del cielo</w:t>
      </w:r>
      <w:r w:rsidR="00141B68">
        <w:rPr>
          <w:rFonts w:ascii="Arial" w:hAnsi="Arial" w:cs="Arial"/>
          <w:b/>
          <w:sz w:val="24"/>
          <w:szCs w:val="28"/>
        </w:rPr>
        <w:t xml:space="preserve"> </w:t>
      </w:r>
      <w:r w:rsidR="00141B68" w:rsidRPr="00141B68">
        <w:rPr>
          <w:rFonts w:ascii="Arial" w:hAnsi="Arial" w:cs="Arial"/>
          <w:b/>
          <w:sz w:val="24"/>
          <w:szCs w:val="28"/>
        </w:rPr>
        <w:t>essi considerarono come dèi, reggitori del mondo.</w:t>
      </w:r>
      <w:r w:rsidR="00141B68">
        <w:rPr>
          <w:rFonts w:ascii="Arial" w:hAnsi="Arial" w:cs="Arial"/>
          <w:b/>
          <w:sz w:val="24"/>
          <w:szCs w:val="28"/>
        </w:rPr>
        <w:t xml:space="preserve"> </w:t>
      </w:r>
      <w:r w:rsidR="00141B68" w:rsidRPr="00141B68">
        <w:rPr>
          <w:rFonts w:ascii="Arial" w:hAnsi="Arial" w:cs="Arial"/>
          <w:b/>
          <w:sz w:val="24"/>
          <w:szCs w:val="28"/>
        </w:rPr>
        <w:t>Se, affascinati dalla loro bellezza, li hanno presi per dèi,</w:t>
      </w:r>
      <w:r w:rsidR="00141B68">
        <w:rPr>
          <w:rFonts w:ascii="Arial" w:hAnsi="Arial" w:cs="Arial"/>
          <w:b/>
          <w:sz w:val="24"/>
          <w:szCs w:val="28"/>
        </w:rPr>
        <w:t xml:space="preserve"> </w:t>
      </w:r>
      <w:r w:rsidR="00141B68" w:rsidRPr="00141B68">
        <w:rPr>
          <w:rFonts w:ascii="Arial" w:hAnsi="Arial" w:cs="Arial"/>
          <w:b/>
          <w:sz w:val="24"/>
          <w:szCs w:val="28"/>
        </w:rPr>
        <w:t>pensino quanto è superiore il loro sovrano,</w:t>
      </w:r>
      <w:r w:rsidR="00141B68">
        <w:rPr>
          <w:rFonts w:ascii="Arial" w:hAnsi="Arial" w:cs="Arial"/>
          <w:b/>
          <w:sz w:val="24"/>
          <w:szCs w:val="28"/>
        </w:rPr>
        <w:t xml:space="preserve"> </w:t>
      </w:r>
      <w:r w:rsidR="00141B68" w:rsidRPr="00141B68">
        <w:rPr>
          <w:rFonts w:ascii="Arial" w:hAnsi="Arial" w:cs="Arial"/>
          <w:b/>
          <w:sz w:val="24"/>
          <w:szCs w:val="28"/>
        </w:rPr>
        <w:t>perché li ha creati colui che è principio e autore della bellezza.</w:t>
      </w:r>
      <w:r w:rsidR="00141B68">
        <w:rPr>
          <w:rFonts w:ascii="Arial" w:hAnsi="Arial" w:cs="Arial"/>
          <w:b/>
          <w:sz w:val="24"/>
          <w:szCs w:val="28"/>
        </w:rPr>
        <w:t xml:space="preserve"> </w:t>
      </w:r>
      <w:r w:rsidR="00141B68" w:rsidRPr="00141B68">
        <w:rPr>
          <w:rFonts w:ascii="Arial" w:hAnsi="Arial" w:cs="Arial"/>
          <w:b/>
          <w:sz w:val="24"/>
          <w:szCs w:val="28"/>
        </w:rPr>
        <w:t>Se sono colpiti da stupore per la loro potenza ed energia,</w:t>
      </w:r>
      <w:r w:rsidR="00141B68">
        <w:rPr>
          <w:rFonts w:ascii="Arial" w:hAnsi="Arial" w:cs="Arial"/>
          <w:b/>
          <w:sz w:val="24"/>
          <w:szCs w:val="28"/>
        </w:rPr>
        <w:t xml:space="preserve"> </w:t>
      </w:r>
      <w:r w:rsidR="00141B68" w:rsidRPr="00141B68">
        <w:rPr>
          <w:rFonts w:ascii="Arial" w:hAnsi="Arial" w:cs="Arial"/>
          <w:b/>
          <w:sz w:val="24"/>
          <w:szCs w:val="28"/>
        </w:rPr>
        <w:t>pensino da ciò quanto è più potente colui che li ha formati.</w:t>
      </w:r>
      <w:r w:rsidR="00141B68">
        <w:rPr>
          <w:rFonts w:ascii="Arial" w:hAnsi="Arial" w:cs="Arial"/>
          <w:b/>
          <w:sz w:val="24"/>
          <w:szCs w:val="28"/>
        </w:rPr>
        <w:t xml:space="preserve"> </w:t>
      </w:r>
      <w:r w:rsidR="00141B68" w:rsidRPr="00141B68">
        <w:rPr>
          <w:rFonts w:ascii="Arial" w:hAnsi="Arial" w:cs="Arial"/>
          <w:b/>
          <w:sz w:val="24"/>
          <w:szCs w:val="28"/>
        </w:rPr>
        <w:t>Difatti dalla grandezza e bellezza delle creature</w:t>
      </w:r>
      <w:r w:rsidR="00141B68">
        <w:rPr>
          <w:rFonts w:ascii="Arial" w:hAnsi="Arial" w:cs="Arial"/>
          <w:b/>
          <w:sz w:val="24"/>
          <w:szCs w:val="28"/>
        </w:rPr>
        <w:t xml:space="preserve"> </w:t>
      </w:r>
      <w:r w:rsidR="00141B68" w:rsidRPr="00141B68">
        <w:rPr>
          <w:rFonts w:ascii="Arial" w:hAnsi="Arial" w:cs="Arial"/>
          <w:b/>
          <w:sz w:val="24"/>
          <w:szCs w:val="28"/>
        </w:rPr>
        <w:t>per analogia si contempla il loro autore.</w:t>
      </w:r>
      <w:r w:rsidR="00141B68">
        <w:rPr>
          <w:rFonts w:ascii="Arial" w:hAnsi="Arial" w:cs="Arial"/>
          <w:b/>
          <w:sz w:val="24"/>
          <w:szCs w:val="28"/>
        </w:rPr>
        <w:t xml:space="preserve"> </w:t>
      </w:r>
      <w:r w:rsidR="00141B68" w:rsidRPr="00141B68">
        <w:rPr>
          <w:rFonts w:ascii="Arial" w:hAnsi="Arial" w:cs="Arial"/>
          <w:b/>
          <w:sz w:val="24"/>
          <w:szCs w:val="28"/>
        </w:rPr>
        <w:t>Tuttavia per costoro leggero è il rimprovero,</w:t>
      </w:r>
      <w:r w:rsidR="00141B68">
        <w:rPr>
          <w:rFonts w:ascii="Arial" w:hAnsi="Arial" w:cs="Arial"/>
          <w:b/>
          <w:sz w:val="24"/>
          <w:szCs w:val="28"/>
        </w:rPr>
        <w:t xml:space="preserve"> </w:t>
      </w:r>
      <w:r w:rsidR="00141B68" w:rsidRPr="00141B68">
        <w:rPr>
          <w:rFonts w:ascii="Arial" w:hAnsi="Arial" w:cs="Arial"/>
          <w:b/>
          <w:sz w:val="24"/>
          <w:szCs w:val="28"/>
        </w:rPr>
        <w:t>perché essi facilmente s’ingannano</w:t>
      </w:r>
      <w:r w:rsidR="00141B68">
        <w:rPr>
          <w:rFonts w:ascii="Arial" w:hAnsi="Arial" w:cs="Arial"/>
          <w:b/>
          <w:sz w:val="24"/>
          <w:szCs w:val="28"/>
        </w:rPr>
        <w:t xml:space="preserve"> </w:t>
      </w:r>
      <w:r w:rsidR="00141B68" w:rsidRPr="00141B68">
        <w:rPr>
          <w:rFonts w:ascii="Arial" w:hAnsi="Arial" w:cs="Arial"/>
          <w:b/>
          <w:sz w:val="24"/>
          <w:szCs w:val="28"/>
        </w:rPr>
        <w:t>cercando Dio e volendolo trovare.</w:t>
      </w:r>
      <w:r w:rsidR="00141B68">
        <w:rPr>
          <w:rFonts w:ascii="Arial" w:hAnsi="Arial" w:cs="Arial"/>
          <w:b/>
          <w:sz w:val="24"/>
          <w:szCs w:val="28"/>
        </w:rPr>
        <w:t xml:space="preserve"> </w:t>
      </w:r>
      <w:r w:rsidR="00141B68" w:rsidRPr="00141B68">
        <w:rPr>
          <w:rFonts w:ascii="Arial" w:hAnsi="Arial" w:cs="Arial"/>
          <w:b/>
          <w:sz w:val="24"/>
          <w:szCs w:val="28"/>
        </w:rPr>
        <w:t>Vivendo in mezzo alle sue opere, ricercano con cura</w:t>
      </w:r>
      <w:r w:rsidR="00141B68">
        <w:rPr>
          <w:rFonts w:ascii="Arial" w:hAnsi="Arial" w:cs="Arial"/>
          <w:b/>
          <w:sz w:val="24"/>
          <w:szCs w:val="28"/>
        </w:rPr>
        <w:t xml:space="preserve"> </w:t>
      </w:r>
      <w:r w:rsidR="00141B68" w:rsidRPr="00141B68">
        <w:rPr>
          <w:rFonts w:ascii="Arial" w:hAnsi="Arial" w:cs="Arial"/>
          <w:b/>
          <w:sz w:val="24"/>
          <w:szCs w:val="28"/>
        </w:rPr>
        <w:t>e si lasciano prendere dall’apparenza</w:t>
      </w:r>
      <w:r w:rsidR="00141B68">
        <w:rPr>
          <w:rFonts w:ascii="Arial" w:hAnsi="Arial" w:cs="Arial"/>
          <w:b/>
          <w:sz w:val="24"/>
          <w:szCs w:val="28"/>
        </w:rPr>
        <w:t xml:space="preserve"> </w:t>
      </w:r>
      <w:r w:rsidR="00141B68" w:rsidRPr="00141B68">
        <w:rPr>
          <w:rFonts w:ascii="Arial" w:hAnsi="Arial" w:cs="Arial"/>
          <w:b/>
          <w:sz w:val="24"/>
          <w:szCs w:val="28"/>
        </w:rPr>
        <w:t>perché le cose viste sono belle.</w:t>
      </w:r>
      <w:r w:rsidR="00141B68">
        <w:rPr>
          <w:rFonts w:ascii="Arial" w:hAnsi="Arial" w:cs="Arial"/>
          <w:b/>
          <w:sz w:val="24"/>
          <w:szCs w:val="28"/>
        </w:rPr>
        <w:t xml:space="preserve"> </w:t>
      </w:r>
      <w:r w:rsidR="00141B68" w:rsidRPr="00141B68">
        <w:rPr>
          <w:rFonts w:ascii="Arial" w:hAnsi="Arial" w:cs="Arial"/>
          <w:b/>
          <w:sz w:val="24"/>
          <w:szCs w:val="28"/>
        </w:rPr>
        <w:t>Neppure costoro però sono scusabili,</w:t>
      </w:r>
      <w:r w:rsidR="00141B68">
        <w:rPr>
          <w:rFonts w:ascii="Arial" w:hAnsi="Arial" w:cs="Arial"/>
          <w:b/>
          <w:sz w:val="24"/>
          <w:szCs w:val="28"/>
        </w:rPr>
        <w:t xml:space="preserve"> </w:t>
      </w:r>
      <w:r w:rsidR="00141B68" w:rsidRPr="00141B68">
        <w:rPr>
          <w:rFonts w:ascii="Arial" w:hAnsi="Arial" w:cs="Arial"/>
          <w:b/>
          <w:sz w:val="24"/>
          <w:szCs w:val="28"/>
        </w:rPr>
        <w:t>perché, se sono riusciti a conoscere tanto</w:t>
      </w:r>
      <w:r w:rsidR="00141B68">
        <w:rPr>
          <w:rFonts w:ascii="Arial" w:hAnsi="Arial" w:cs="Arial"/>
          <w:b/>
          <w:sz w:val="24"/>
          <w:szCs w:val="28"/>
        </w:rPr>
        <w:t xml:space="preserve"> </w:t>
      </w:r>
      <w:r w:rsidR="00141B68" w:rsidRPr="00141B68">
        <w:rPr>
          <w:rFonts w:ascii="Arial" w:hAnsi="Arial" w:cs="Arial"/>
          <w:b/>
          <w:sz w:val="24"/>
          <w:szCs w:val="28"/>
        </w:rPr>
        <w:t>da poter esplorare il mondo,</w:t>
      </w:r>
      <w:r w:rsidR="00141B68">
        <w:rPr>
          <w:rFonts w:ascii="Arial" w:hAnsi="Arial" w:cs="Arial"/>
          <w:b/>
          <w:sz w:val="24"/>
          <w:szCs w:val="28"/>
        </w:rPr>
        <w:t xml:space="preserve"> </w:t>
      </w:r>
      <w:r w:rsidR="00141B68" w:rsidRPr="00141B68">
        <w:rPr>
          <w:rFonts w:ascii="Arial" w:hAnsi="Arial" w:cs="Arial"/>
          <w:b/>
          <w:sz w:val="24"/>
          <w:szCs w:val="28"/>
        </w:rPr>
        <w:t>come mai non ne hanno trovato più facilmente il sovrano?</w:t>
      </w:r>
      <w:r w:rsidR="00141B68">
        <w:rPr>
          <w:rFonts w:ascii="Arial" w:hAnsi="Arial" w:cs="Arial"/>
          <w:b/>
          <w:sz w:val="24"/>
          <w:szCs w:val="28"/>
        </w:rPr>
        <w:t xml:space="preserve"> </w:t>
      </w:r>
      <w:r w:rsidR="00141B68" w:rsidRPr="00141B68">
        <w:rPr>
          <w:rFonts w:ascii="Arial" w:hAnsi="Arial" w:cs="Arial"/>
          <w:b/>
          <w:sz w:val="24"/>
          <w:szCs w:val="28"/>
        </w:rPr>
        <w:t>Infelici anche coloro le cui speranze sono in cose morte</w:t>
      </w:r>
      <w:r w:rsidR="00141B68">
        <w:rPr>
          <w:rFonts w:ascii="Arial" w:hAnsi="Arial" w:cs="Arial"/>
          <w:b/>
          <w:sz w:val="24"/>
          <w:szCs w:val="28"/>
        </w:rPr>
        <w:t xml:space="preserve"> </w:t>
      </w:r>
      <w:r w:rsidR="00141B68" w:rsidRPr="00141B68">
        <w:rPr>
          <w:rFonts w:ascii="Arial" w:hAnsi="Arial" w:cs="Arial"/>
          <w:b/>
          <w:sz w:val="24"/>
          <w:szCs w:val="28"/>
        </w:rPr>
        <w:t>e che chiamarono dèi le opere di mani d’uomo,</w:t>
      </w:r>
      <w:r w:rsidR="00141B68">
        <w:rPr>
          <w:rFonts w:ascii="Arial" w:hAnsi="Arial" w:cs="Arial"/>
          <w:b/>
          <w:sz w:val="24"/>
          <w:szCs w:val="28"/>
        </w:rPr>
        <w:t xml:space="preserve"> </w:t>
      </w:r>
      <w:r w:rsidR="00141B68" w:rsidRPr="00141B68">
        <w:rPr>
          <w:rFonts w:ascii="Arial" w:hAnsi="Arial" w:cs="Arial"/>
          <w:b/>
          <w:sz w:val="24"/>
          <w:szCs w:val="28"/>
        </w:rPr>
        <w:t>oro e argento, lavorati con arte,</w:t>
      </w:r>
      <w:r w:rsidR="00141B68">
        <w:rPr>
          <w:rFonts w:ascii="Arial" w:hAnsi="Arial" w:cs="Arial"/>
          <w:b/>
          <w:sz w:val="24"/>
          <w:szCs w:val="28"/>
        </w:rPr>
        <w:t xml:space="preserve"> </w:t>
      </w:r>
      <w:r w:rsidR="00141B68" w:rsidRPr="00141B68">
        <w:rPr>
          <w:rFonts w:ascii="Arial" w:hAnsi="Arial" w:cs="Arial"/>
          <w:b/>
          <w:sz w:val="24"/>
          <w:szCs w:val="28"/>
        </w:rPr>
        <w:t>e immagini di animali,</w:t>
      </w:r>
      <w:r w:rsidR="00141B68">
        <w:rPr>
          <w:rFonts w:ascii="Arial" w:hAnsi="Arial" w:cs="Arial"/>
          <w:b/>
          <w:sz w:val="24"/>
          <w:szCs w:val="28"/>
        </w:rPr>
        <w:t xml:space="preserve"> </w:t>
      </w:r>
      <w:r w:rsidR="00141B68" w:rsidRPr="00141B68">
        <w:rPr>
          <w:rFonts w:ascii="Arial" w:hAnsi="Arial" w:cs="Arial"/>
          <w:b/>
          <w:sz w:val="24"/>
          <w:szCs w:val="28"/>
        </w:rPr>
        <w:t>oppure una pietra inutile, o</w:t>
      </w:r>
      <w:r w:rsidR="00141B68">
        <w:rPr>
          <w:rFonts w:ascii="Arial" w:hAnsi="Arial" w:cs="Arial"/>
          <w:b/>
          <w:sz w:val="24"/>
          <w:szCs w:val="28"/>
        </w:rPr>
        <w:t>pera di mano antica (Sap 13,1-10</w:t>
      </w:r>
      <w:r w:rsidR="00E46787">
        <w:rPr>
          <w:rFonts w:ascii="Arial" w:hAnsi="Arial" w:cs="Arial"/>
          <w:b/>
          <w:sz w:val="24"/>
          <w:szCs w:val="28"/>
        </w:rPr>
        <w:t xml:space="preserve">). È idolatria è universale. Era di ieri. È di oggi. Sarà di domani. </w:t>
      </w:r>
    </w:p>
    <w:p w:rsidR="00E46787" w:rsidRDefault="00E46787" w:rsidP="00E46787">
      <w:pPr>
        <w:jc w:val="both"/>
        <w:rPr>
          <w:rFonts w:ascii="Arial" w:hAnsi="Arial" w:cs="Arial"/>
          <w:b/>
          <w:sz w:val="24"/>
          <w:szCs w:val="28"/>
        </w:rPr>
      </w:pPr>
      <w:r w:rsidRPr="00E46787">
        <w:rPr>
          <w:rFonts w:ascii="Arial" w:hAnsi="Arial" w:cs="Arial"/>
          <w:b/>
          <w:sz w:val="24"/>
          <w:szCs w:val="28"/>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w:t>
      </w:r>
      <w:r w:rsidRPr="00E46787">
        <w:rPr>
          <w:rFonts w:ascii="Arial" w:hAnsi="Arial" w:cs="Arial"/>
          <w:b/>
          <w:sz w:val="24"/>
          <w:szCs w:val="28"/>
        </w:rPr>
        <w:lastRenderedPageBreak/>
        <w:t>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r>
        <w:rPr>
          <w:rFonts w:ascii="Arial" w:hAnsi="Arial" w:cs="Arial"/>
          <w:b/>
          <w:sz w:val="24"/>
          <w:szCs w:val="28"/>
        </w:rPr>
        <w:t xml:space="preserve"> (Es 32.1-6). È Idolatria che sempre è sorta e sempre sorgerà quando colui che deve vegliare sul popolo del Signore non veglia.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BD698F" w:rsidRPr="00BD698F">
        <w:rPr>
          <w:rFonts w:ascii="Arial" w:hAnsi="Arial" w:cs="Arial"/>
          <w:b/>
          <w:sz w:val="28"/>
          <w:szCs w:val="28"/>
        </w:rPr>
        <w:t>At 14,5-18</w:t>
      </w:r>
    </w:p>
    <w:p w:rsidR="00AE3B2A" w:rsidRDefault="00C52D4B" w:rsidP="00BD698F">
      <w:pPr>
        <w:jc w:val="both"/>
        <w:rPr>
          <w:rFonts w:ascii="Arial" w:hAnsi="Arial" w:cs="Arial"/>
          <w:b/>
          <w:sz w:val="24"/>
          <w:szCs w:val="28"/>
        </w:rPr>
      </w:pPr>
      <w:r w:rsidRPr="00C52D4B">
        <w:rPr>
          <w:rFonts w:ascii="Arial" w:hAnsi="Arial" w:cs="Arial"/>
          <w:b/>
          <w:sz w:val="24"/>
          <w:szCs w:val="28"/>
        </w:rPr>
        <w:t>Ma</w:t>
      </w:r>
      <w:r w:rsidR="00BD698F" w:rsidRPr="00C52D4B">
        <w:rPr>
          <w:rFonts w:ascii="Arial" w:hAnsi="Arial" w:cs="Arial"/>
          <w:b/>
          <w:sz w:val="24"/>
          <w:szCs w:val="28"/>
        </w:rPr>
        <w:t xml:space="preserve"> quando ci fu un tentativo dei pagani e dei Giudei con i loro capi di aggredirli e lapidarli, </w:t>
      </w:r>
      <w:r w:rsidRPr="00C52D4B">
        <w:rPr>
          <w:rFonts w:ascii="Arial" w:hAnsi="Arial" w:cs="Arial"/>
          <w:b/>
          <w:sz w:val="24"/>
          <w:szCs w:val="28"/>
        </w:rPr>
        <w:t>essi</w:t>
      </w:r>
      <w:r w:rsidR="00BD698F" w:rsidRPr="00C52D4B">
        <w:rPr>
          <w:rFonts w:ascii="Arial" w:hAnsi="Arial" w:cs="Arial"/>
          <w:b/>
          <w:sz w:val="24"/>
          <w:szCs w:val="28"/>
        </w:rPr>
        <w:t xml:space="preserve"> lo vennero a sapere e fuggirono nelle città della Licaònia, Listra e Derbe, e nei dintorni, </w:t>
      </w:r>
      <w:r w:rsidRPr="00C52D4B">
        <w:rPr>
          <w:rFonts w:ascii="Arial" w:hAnsi="Arial" w:cs="Arial"/>
          <w:b/>
          <w:sz w:val="24"/>
          <w:szCs w:val="28"/>
        </w:rPr>
        <w:t>e</w:t>
      </w:r>
      <w:r w:rsidR="00BD698F" w:rsidRPr="00C52D4B">
        <w:rPr>
          <w:rFonts w:ascii="Arial" w:hAnsi="Arial" w:cs="Arial"/>
          <w:b/>
          <w:sz w:val="24"/>
          <w:szCs w:val="28"/>
        </w:rPr>
        <w:t xml:space="preserve"> là andavano evangelizzando.</w:t>
      </w:r>
      <w:r w:rsidRPr="00C52D4B">
        <w:rPr>
          <w:rFonts w:ascii="Arial" w:hAnsi="Arial" w:cs="Arial"/>
          <w:b/>
          <w:sz w:val="24"/>
          <w:szCs w:val="28"/>
        </w:rPr>
        <w:t xml:space="preserve"> C’era</w:t>
      </w:r>
      <w:r w:rsidR="00BD698F" w:rsidRPr="00C52D4B">
        <w:rPr>
          <w:rFonts w:ascii="Arial" w:hAnsi="Arial" w:cs="Arial"/>
          <w:b/>
          <w:sz w:val="24"/>
          <w:szCs w:val="28"/>
        </w:rPr>
        <w:t xml:space="preserve"> a Listra un uomo paralizzato alle gambe, storpio sin dalla nascita, che non aveva mai camminato. </w:t>
      </w:r>
      <w:r w:rsidRPr="00C52D4B">
        <w:rPr>
          <w:rFonts w:ascii="Arial" w:hAnsi="Arial" w:cs="Arial"/>
          <w:b/>
          <w:sz w:val="24"/>
          <w:szCs w:val="28"/>
        </w:rPr>
        <w:t>Egli</w:t>
      </w:r>
      <w:r w:rsidR="00BD698F" w:rsidRPr="00C52D4B">
        <w:rPr>
          <w:rFonts w:ascii="Arial" w:hAnsi="Arial" w:cs="Arial"/>
          <w:b/>
          <w:sz w:val="24"/>
          <w:szCs w:val="28"/>
        </w:rPr>
        <w:t xml:space="preserve"> ascoltava Paolo mentre parlava e questi, fissandolo con lo sguardo e vedendo che aveva fede di essere salvato, </w:t>
      </w:r>
      <w:r w:rsidRPr="00C52D4B">
        <w:rPr>
          <w:rFonts w:ascii="Arial" w:hAnsi="Arial" w:cs="Arial"/>
          <w:b/>
          <w:sz w:val="24"/>
          <w:szCs w:val="28"/>
        </w:rPr>
        <w:t>disse</w:t>
      </w:r>
      <w:r w:rsidR="00BD698F" w:rsidRPr="00C52D4B">
        <w:rPr>
          <w:rFonts w:ascii="Arial" w:hAnsi="Arial" w:cs="Arial"/>
          <w:b/>
          <w:sz w:val="24"/>
          <w:szCs w:val="28"/>
        </w:rPr>
        <w:t xml:space="preserve"> a gran voce: «Àlzati, ritto in piedi!». Egli balzò in piedi e si mise a camminare. </w:t>
      </w:r>
      <w:r w:rsidRPr="00C52D4B">
        <w:rPr>
          <w:rFonts w:ascii="Arial" w:hAnsi="Arial" w:cs="Arial"/>
          <w:b/>
          <w:sz w:val="24"/>
          <w:szCs w:val="28"/>
        </w:rPr>
        <w:t>La</w:t>
      </w:r>
      <w:r w:rsidR="00BD698F" w:rsidRPr="00C52D4B">
        <w:rPr>
          <w:rFonts w:ascii="Arial" w:hAnsi="Arial" w:cs="Arial"/>
          <w:b/>
          <w:sz w:val="24"/>
          <w:szCs w:val="28"/>
        </w:rPr>
        <w:t xml:space="preserve"> gente allora, al vedere ciò che Paolo aveva fatto, si mise a gridare, dicendo, in dialetto licaònio: «Gli dèi sono scesi tra noi in figura umana!». </w:t>
      </w:r>
      <w:r w:rsidRPr="00C52D4B">
        <w:rPr>
          <w:rFonts w:ascii="Arial" w:hAnsi="Arial" w:cs="Arial"/>
          <w:b/>
          <w:sz w:val="24"/>
          <w:szCs w:val="28"/>
        </w:rPr>
        <w:t>E</w:t>
      </w:r>
      <w:r w:rsidR="00BD698F" w:rsidRPr="00C52D4B">
        <w:rPr>
          <w:rFonts w:ascii="Arial" w:hAnsi="Arial" w:cs="Arial"/>
          <w:b/>
          <w:sz w:val="24"/>
          <w:szCs w:val="28"/>
        </w:rPr>
        <w:t xml:space="preserve"> chiamavano Bàrnaba «Zeus» e Paolo «Hermes», perché era lui a parlare.</w:t>
      </w:r>
      <w:r w:rsidRPr="00C52D4B">
        <w:rPr>
          <w:rFonts w:ascii="Arial" w:hAnsi="Arial" w:cs="Arial"/>
          <w:b/>
          <w:sz w:val="24"/>
          <w:szCs w:val="28"/>
        </w:rPr>
        <w:t xml:space="preserve"> Intanto</w:t>
      </w:r>
      <w:r w:rsidR="00BD698F" w:rsidRPr="00C52D4B">
        <w:rPr>
          <w:rFonts w:ascii="Arial" w:hAnsi="Arial" w:cs="Arial"/>
          <w:b/>
          <w:sz w:val="24"/>
          <w:szCs w:val="28"/>
        </w:rPr>
        <w:t xml:space="preserve"> il sacerdote di Zeus, il cui tempio era all’ingresso della città, recando alle porte tori e corone, voleva offrire un sacrificio insieme alla folla. </w:t>
      </w:r>
      <w:r w:rsidRPr="00C52D4B">
        <w:rPr>
          <w:rFonts w:ascii="Arial" w:hAnsi="Arial" w:cs="Arial"/>
          <w:b/>
          <w:sz w:val="24"/>
          <w:szCs w:val="28"/>
        </w:rPr>
        <w:t>Sentendo</w:t>
      </w:r>
      <w:r w:rsidR="00BD698F" w:rsidRPr="00C52D4B">
        <w:rPr>
          <w:rFonts w:ascii="Arial" w:hAnsi="Arial" w:cs="Arial"/>
          <w:b/>
          <w:sz w:val="24"/>
          <w:szCs w:val="28"/>
        </w:rPr>
        <w:t xml:space="preserve"> ciò, gli apostoli Bàrnaba e Paolo si strapparono le vesti e si precipitarono tra la folla, gridando: </w:t>
      </w:r>
      <w:r w:rsidRPr="00C52D4B">
        <w:rPr>
          <w:rFonts w:ascii="Arial" w:hAnsi="Arial" w:cs="Arial"/>
          <w:b/>
          <w:sz w:val="24"/>
          <w:szCs w:val="28"/>
        </w:rPr>
        <w:t>«Uomini</w:t>
      </w:r>
      <w:r w:rsidR="00BD698F" w:rsidRPr="00C52D4B">
        <w:rPr>
          <w:rFonts w:ascii="Arial" w:hAnsi="Arial" w:cs="Arial"/>
          <w:b/>
          <w:sz w:val="24"/>
          <w:szCs w:val="28"/>
        </w:rPr>
        <w:t xml:space="preserve">, perché fate questo? Anche noi siamo esseri umani, mortali come voi, e vi annunciamo che dovete convertirvi da queste vanità al Dio vivente, che ha fatto il cielo, la terra, il mare e tutte le cose che in essi si trovano. </w:t>
      </w:r>
      <w:r w:rsidRPr="00C52D4B">
        <w:rPr>
          <w:rFonts w:ascii="Arial" w:hAnsi="Arial" w:cs="Arial"/>
          <w:b/>
          <w:sz w:val="24"/>
          <w:szCs w:val="28"/>
        </w:rPr>
        <w:t>Egli</w:t>
      </w:r>
      <w:r w:rsidR="00BD698F" w:rsidRPr="00C52D4B">
        <w:rPr>
          <w:rFonts w:ascii="Arial" w:hAnsi="Arial" w:cs="Arial"/>
          <w:b/>
          <w:sz w:val="24"/>
          <w:szCs w:val="28"/>
        </w:rPr>
        <w:t xml:space="preserve">, nelle generazioni passate, ha lasciato che tutte le genti seguissero la loro strada; </w:t>
      </w:r>
      <w:r w:rsidRPr="00C52D4B">
        <w:rPr>
          <w:rFonts w:ascii="Arial" w:hAnsi="Arial" w:cs="Arial"/>
          <w:b/>
          <w:sz w:val="24"/>
          <w:szCs w:val="28"/>
        </w:rPr>
        <w:t>ma</w:t>
      </w:r>
      <w:r w:rsidR="00BD698F" w:rsidRPr="00C52D4B">
        <w:rPr>
          <w:rFonts w:ascii="Arial" w:hAnsi="Arial" w:cs="Arial"/>
          <w:b/>
          <w:sz w:val="24"/>
          <w:szCs w:val="28"/>
        </w:rPr>
        <w:t xml:space="preserve"> non ha cessato di dar prova di sé beneficando, concedendovi dal cielo piogge per stagioni ricche di frutti e dandovi cibo in abbondanza per la letizia dei vostri cuori». </w:t>
      </w:r>
      <w:r w:rsidRPr="00C52D4B">
        <w:rPr>
          <w:rFonts w:ascii="Arial" w:hAnsi="Arial" w:cs="Arial"/>
          <w:b/>
          <w:sz w:val="24"/>
          <w:szCs w:val="28"/>
        </w:rPr>
        <w:t>E</w:t>
      </w:r>
      <w:r w:rsidR="00BD698F" w:rsidRPr="00C52D4B">
        <w:rPr>
          <w:rFonts w:ascii="Arial" w:hAnsi="Arial" w:cs="Arial"/>
          <w:b/>
          <w:sz w:val="24"/>
          <w:szCs w:val="28"/>
        </w:rPr>
        <w:t xml:space="preserve"> così dicendo, riuscirono a fatica a far desistere la folla dall’offrire loro un sacrificio.</w:t>
      </w:r>
    </w:p>
    <w:p w:rsidR="00C52D4B" w:rsidRDefault="00977221" w:rsidP="00BD698F">
      <w:pPr>
        <w:jc w:val="both"/>
        <w:rPr>
          <w:rFonts w:ascii="Arial" w:hAnsi="Arial" w:cs="Arial"/>
          <w:b/>
          <w:sz w:val="24"/>
          <w:szCs w:val="28"/>
        </w:rPr>
      </w:pPr>
      <w:r>
        <w:rPr>
          <w:rFonts w:ascii="Arial" w:hAnsi="Arial" w:cs="Arial"/>
          <w:b/>
          <w:sz w:val="24"/>
          <w:szCs w:val="28"/>
        </w:rPr>
        <w:t>Ecco la fatica missionaria degli Apostoli Paolo e Barnaba: liberare il mondo dall’idolatria e condurlo nella verità di Cristo Gesù. Oggi questo lavoro va fatto riguardo alla Chiesa. Essa va liberata da tutta l’idolatria che i suoi</w:t>
      </w:r>
      <w:r w:rsidR="00F60DBD">
        <w:rPr>
          <w:rFonts w:ascii="Arial" w:hAnsi="Arial" w:cs="Arial"/>
          <w:b/>
          <w:sz w:val="24"/>
          <w:szCs w:val="28"/>
        </w:rPr>
        <w:t xml:space="preserve"> Custodi</w:t>
      </w:r>
      <w:r>
        <w:rPr>
          <w:rFonts w:ascii="Arial" w:hAnsi="Arial" w:cs="Arial"/>
          <w:b/>
          <w:sz w:val="24"/>
          <w:szCs w:val="28"/>
        </w:rPr>
        <w:t>, come Aronne</w:t>
      </w:r>
      <w:r w:rsidR="00F60DBD">
        <w:rPr>
          <w:rFonts w:ascii="Arial" w:hAnsi="Arial" w:cs="Arial"/>
          <w:b/>
          <w:sz w:val="24"/>
          <w:szCs w:val="28"/>
        </w:rPr>
        <w:t xml:space="preserve"> e più di Aronne</w:t>
      </w:r>
      <w:r>
        <w:rPr>
          <w:rFonts w:ascii="Arial" w:hAnsi="Arial" w:cs="Arial"/>
          <w:b/>
          <w:sz w:val="24"/>
          <w:szCs w:val="28"/>
        </w:rPr>
        <w:t xml:space="preserve">, hanno </w:t>
      </w:r>
      <w:r w:rsidR="00F60DBD">
        <w:rPr>
          <w:rFonts w:ascii="Arial" w:hAnsi="Arial" w:cs="Arial"/>
          <w:b/>
          <w:sz w:val="24"/>
          <w:szCs w:val="28"/>
        </w:rPr>
        <w:t xml:space="preserve">permesso che penetrasse in molti cuori. Per questo non occorre un solo Mosè. Ne occorrerebbe diecimila, tanto grande e diffusa è l’idolatria che sta avvolgendo i cuori di molti. Il Signore venga e ci liberi Lui. </w:t>
      </w:r>
    </w:p>
    <w:p w:rsidR="00AE3B2A" w:rsidRDefault="00921078" w:rsidP="00FB6A7B">
      <w:pPr>
        <w:jc w:val="both"/>
        <w:rPr>
          <w:rFonts w:ascii="Arial" w:hAnsi="Arial" w:cs="Arial"/>
          <w:b/>
          <w:sz w:val="28"/>
          <w:szCs w:val="28"/>
        </w:rPr>
      </w:pPr>
      <w:r>
        <w:rPr>
          <w:rFonts w:ascii="Arial" w:hAnsi="Arial" w:cs="Arial"/>
          <w:b/>
          <w:sz w:val="28"/>
        </w:rPr>
        <w:br w:type="page"/>
      </w:r>
      <w:r w:rsidR="00FB6A7B">
        <w:rPr>
          <w:rFonts w:ascii="Arial" w:hAnsi="Arial" w:cs="Arial"/>
          <w:b/>
          <w:sz w:val="28"/>
        </w:rPr>
        <w:lastRenderedPageBreak/>
        <w:t>LETTURA DEL VANGELO</w:t>
      </w:r>
      <w:bookmarkStart w:id="0" w:name="_GoBack"/>
      <w:bookmarkEnd w:id="0"/>
    </w:p>
    <w:p w:rsidR="00C52D4B" w:rsidRPr="00C52D4B" w:rsidRDefault="00C52D4B" w:rsidP="007333B6">
      <w:pPr>
        <w:jc w:val="both"/>
        <w:rPr>
          <w:rFonts w:ascii="Arial" w:hAnsi="Arial" w:cs="Arial"/>
          <w:b/>
          <w:sz w:val="26"/>
          <w:szCs w:val="26"/>
        </w:rPr>
      </w:pPr>
      <w:r w:rsidRPr="00C52D4B">
        <w:rPr>
          <w:rFonts w:ascii="Arial" w:hAnsi="Arial" w:cs="Arial"/>
          <w:b/>
          <w:sz w:val="26"/>
          <w:szCs w:val="26"/>
        </w:rPr>
        <w:t>Vi ho detto queste cose mentre sono ancora presso di voi. Ma il Paràclito, lo Spirito Santo che il Padre manderà nel mio nome, lui vi insegnerà ogni cosa e vi ricorderà tutto ciò che io vi ho detto.</w:t>
      </w:r>
    </w:p>
    <w:p w:rsidR="00E76639" w:rsidRDefault="00F60DBD" w:rsidP="00E832B6">
      <w:pPr>
        <w:jc w:val="both"/>
        <w:rPr>
          <w:rFonts w:ascii="Arial" w:hAnsi="Arial" w:cs="Arial"/>
          <w:b/>
          <w:sz w:val="24"/>
          <w:szCs w:val="28"/>
        </w:rPr>
      </w:pPr>
      <w:r>
        <w:rPr>
          <w:rFonts w:ascii="Arial" w:hAnsi="Arial" w:cs="Arial"/>
          <w:b/>
          <w:sz w:val="24"/>
          <w:szCs w:val="28"/>
        </w:rPr>
        <w:t xml:space="preserve">Qual è la missione dello Spirito Santo in seno al popolo di Dio? Quella di liberare prima di tutto i fedeli in Cristo da tutte le idolatrie che nel corso della storia aggrediranno il mistero di Cristo Gesù al fine di distruggerlo. Poi, attraverso l’opera missionaria degli Apostoli e in comunione gerarchica con essi, di tutto il corpo di Cristo, liberare il mondo da tutte le idolatrie che sempre consumano la loro vita nel peccato della grande immoralità. Oggi lo Spirito Santo ha un lavoro immane da compiere. Deve liberare i discepoli di Gesù dall’idolo o dal vitello d’oro che hanno fabbricato e questo vitello d’oro riguarda Cristo Gesù. Riguardando Cristo Gesù, riguarda anche il Padre e lo stesso Spirito Santo. </w:t>
      </w:r>
      <w:r w:rsidR="001B6CE3">
        <w:rPr>
          <w:rFonts w:ascii="Arial" w:hAnsi="Arial" w:cs="Arial"/>
          <w:b/>
          <w:sz w:val="24"/>
          <w:szCs w:val="28"/>
        </w:rPr>
        <w:t>Questo vitello d’or</w:t>
      </w:r>
      <w:r w:rsidR="00ED3694">
        <w:rPr>
          <w:rFonts w:ascii="Arial" w:hAnsi="Arial" w:cs="Arial"/>
          <w:b/>
          <w:sz w:val="24"/>
          <w:szCs w:val="28"/>
        </w:rPr>
        <w:t>o</w:t>
      </w:r>
      <w:r w:rsidR="001B6CE3">
        <w:rPr>
          <w:rFonts w:ascii="Arial" w:hAnsi="Arial" w:cs="Arial"/>
          <w:b/>
          <w:sz w:val="24"/>
          <w:szCs w:val="28"/>
        </w:rPr>
        <w:t xml:space="preserve"> abbraccia poi tutta la Chiesa e l’intera sua dottrina, a iniziare dalle sue sacre fonti che sono la Rivelazione contenuta sia nell’Antico che nel Nuovo Testamento, la Sacra Tradizione, il Magistero e anche la sana Teologia dei Padri e dei Dottori della Chiesa. Possiamo noi oggi paragonare l’idolatria che si sta abbattendo sulla Chiesa alla piaghe delle cavallette. Esse non hanno lasciato in Egitto nessun filo di erbe verde. Oppure all’invasione dei quattro animali divoratori che è ricordata dal Libro del Profeta Gioele: “</w:t>
      </w:r>
      <w:r w:rsidR="00E832B6" w:rsidRPr="00E832B6">
        <w:rPr>
          <w:rFonts w:ascii="Arial" w:hAnsi="Arial" w:cs="Arial"/>
          <w:b/>
          <w:sz w:val="24"/>
          <w:szCs w:val="28"/>
        </w:rPr>
        <w:t>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w:t>
      </w:r>
      <w:r w:rsidR="00E832B6">
        <w:rPr>
          <w:rFonts w:ascii="Arial" w:hAnsi="Arial" w:cs="Arial"/>
          <w:b/>
          <w:sz w:val="24"/>
          <w:szCs w:val="28"/>
        </w:rPr>
        <w:t>ampi in tutta la terra d’Egitto” (Es 10,12-15).</w:t>
      </w:r>
      <w:r w:rsidR="00E76639">
        <w:rPr>
          <w:rFonts w:ascii="Arial" w:hAnsi="Arial" w:cs="Arial"/>
          <w:b/>
          <w:sz w:val="24"/>
          <w:szCs w:val="28"/>
        </w:rPr>
        <w:t xml:space="preserve"> Ricordiamolo: nessun filo di erba verde. </w:t>
      </w:r>
    </w:p>
    <w:p w:rsidR="00E832B6" w:rsidRDefault="00E832B6" w:rsidP="00E832B6">
      <w:pPr>
        <w:jc w:val="both"/>
        <w:rPr>
          <w:rFonts w:ascii="Arial" w:hAnsi="Arial" w:cs="Arial"/>
          <w:b/>
          <w:sz w:val="24"/>
          <w:szCs w:val="28"/>
        </w:rPr>
      </w:pPr>
      <w:r>
        <w:rPr>
          <w:rFonts w:ascii="Arial" w:hAnsi="Arial" w:cs="Arial"/>
          <w:b/>
          <w:sz w:val="24"/>
          <w:szCs w:val="28"/>
        </w:rPr>
        <w:t xml:space="preserve"> “</w:t>
      </w:r>
      <w:r w:rsidRPr="00E832B6">
        <w:rPr>
          <w:rFonts w:ascii="Arial" w:hAnsi="Arial" w:cs="Arial"/>
          <w:b/>
          <w:sz w:val="24"/>
          <w:szCs w:val="28"/>
        </w:rPr>
        <w:t>Udite questo, anziani,</w:t>
      </w:r>
      <w:r>
        <w:rPr>
          <w:rFonts w:ascii="Arial" w:hAnsi="Arial" w:cs="Arial"/>
          <w:b/>
          <w:sz w:val="24"/>
          <w:szCs w:val="28"/>
        </w:rPr>
        <w:t xml:space="preserve"> </w:t>
      </w:r>
      <w:r w:rsidRPr="00E832B6">
        <w:rPr>
          <w:rFonts w:ascii="Arial" w:hAnsi="Arial" w:cs="Arial"/>
          <w:b/>
          <w:sz w:val="24"/>
          <w:szCs w:val="28"/>
        </w:rPr>
        <w:t>porgete l’orecchio, voi tutti abitanti della regione.</w:t>
      </w:r>
      <w:r>
        <w:rPr>
          <w:rFonts w:ascii="Arial" w:hAnsi="Arial" w:cs="Arial"/>
          <w:b/>
          <w:sz w:val="24"/>
          <w:szCs w:val="28"/>
        </w:rPr>
        <w:t xml:space="preserve"> </w:t>
      </w:r>
      <w:r w:rsidRPr="00E832B6">
        <w:rPr>
          <w:rFonts w:ascii="Arial" w:hAnsi="Arial" w:cs="Arial"/>
          <w:b/>
          <w:sz w:val="24"/>
          <w:szCs w:val="28"/>
        </w:rPr>
        <w:t>Accadde mai cosa simile ai giorni vostri</w:t>
      </w:r>
      <w:r>
        <w:rPr>
          <w:rFonts w:ascii="Arial" w:hAnsi="Arial" w:cs="Arial"/>
          <w:b/>
          <w:sz w:val="24"/>
          <w:szCs w:val="28"/>
        </w:rPr>
        <w:t xml:space="preserve"> </w:t>
      </w:r>
      <w:r w:rsidRPr="00E832B6">
        <w:rPr>
          <w:rFonts w:ascii="Arial" w:hAnsi="Arial" w:cs="Arial"/>
          <w:b/>
          <w:sz w:val="24"/>
          <w:szCs w:val="28"/>
        </w:rPr>
        <w:t>o ai giorni dei vostri padri?</w:t>
      </w:r>
      <w:r>
        <w:rPr>
          <w:rFonts w:ascii="Arial" w:hAnsi="Arial" w:cs="Arial"/>
          <w:b/>
          <w:sz w:val="24"/>
          <w:szCs w:val="28"/>
        </w:rPr>
        <w:t xml:space="preserve"> </w:t>
      </w:r>
      <w:r w:rsidRPr="00E832B6">
        <w:rPr>
          <w:rFonts w:ascii="Arial" w:hAnsi="Arial" w:cs="Arial"/>
          <w:b/>
          <w:sz w:val="24"/>
          <w:szCs w:val="28"/>
        </w:rPr>
        <w:t>Raccontatelo ai vostri figli,</w:t>
      </w:r>
      <w:r>
        <w:rPr>
          <w:rFonts w:ascii="Arial" w:hAnsi="Arial" w:cs="Arial"/>
          <w:b/>
          <w:sz w:val="24"/>
          <w:szCs w:val="28"/>
        </w:rPr>
        <w:t xml:space="preserve"> </w:t>
      </w:r>
      <w:r w:rsidRPr="00E832B6">
        <w:rPr>
          <w:rFonts w:ascii="Arial" w:hAnsi="Arial" w:cs="Arial"/>
          <w:b/>
          <w:sz w:val="24"/>
          <w:szCs w:val="28"/>
        </w:rPr>
        <w:t>e i vostri figli ai loro figli,</w:t>
      </w:r>
      <w:r>
        <w:rPr>
          <w:rFonts w:ascii="Arial" w:hAnsi="Arial" w:cs="Arial"/>
          <w:b/>
          <w:sz w:val="24"/>
          <w:szCs w:val="28"/>
        </w:rPr>
        <w:t xml:space="preserve"> </w:t>
      </w:r>
      <w:r w:rsidRPr="00E832B6">
        <w:rPr>
          <w:rFonts w:ascii="Arial" w:hAnsi="Arial" w:cs="Arial"/>
          <w:b/>
          <w:sz w:val="24"/>
          <w:szCs w:val="28"/>
        </w:rPr>
        <w:t>e i loro figli alla generazione seguente.</w:t>
      </w:r>
      <w:r>
        <w:rPr>
          <w:rFonts w:ascii="Arial" w:hAnsi="Arial" w:cs="Arial"/>
          <w:b/>
          <w:sz w:val="24"/>
          <w:szCs w:val="28"/>
        </w:rPr>
        <w:t xml:space="preserve"> </w:t>
      </w:r>
      <w:r w:rsidRPr="00E832B6">
        <w:rPr>
          <w:rFonts w:ascii="Arial" w:hAnsi="Arial" w:cs="Arial"/>
          <w:b/>
          <w:sz w:val="24"/>
          <w:szCs w:val="28"/>
        </w:rPr>
        <w:t>Quello che ha lasciato la cavalletta l’ha divorato la locusta;</w:t>
      </w:r>
      <w:r>
        <w:rPr>
          <w:rFonts w:ascii="Arial" w:hAnsi="Arial" w:cs="Arial"/>
          <w:b/>
          <w:sz w:val="24"/>
          <w:szCs w:val="28"/>
        </w:rPr>
        <w:t xml:space="preserve"> </w:t>
      </w:r>
      <w:r w:rsidRPr="00E832B6">
        <w:rPr>
          <w:rFonts w:ascii="Arial" w:hAnsi="Arial" w:cs="Arial"/>
          <w:b/>
          <w:sz w:val="24"/>
          <w:szCs w:val="28"/>
        </w:rPr>
        <w:t>quello che ha lasciato la locusta l’ha divorato il bruco;</w:t>
      </w:r>
      <w:r>
        <w:rPr>
          <w:rFonts w:ascii="Arial" w:hAnsi="Arial" w:cs="Arial"/>
          <w:b/>
          <w:sz w:val="24"/>
          <w:szCs w:val="28"/>
        </w:rPr>
        <w:t xml:space="preserve"> </w:t>
      </w:r>
      <w:r w:rsidRPr="00E832B6">
        <w:rPr>
          <w:rFonts w:ascii="Arial" w:hAnsi="Arial" w:cs="Arial"/>
          <w:b/>
          <w:sz w:val="24"/>
          <w:szCs w:val="28"/>
        </w:rPr>
        <w:t>quello che ha lasciato il bruco l’ha divorato il grillo.</w:t>
      </w:r>
      <w:r>
        <w:rPr>
          <w:rFonts w:ascii="Arial" w:hAnsi="Arial" w:cs="Arial"/>
          <w:b/>
          <w:sz w:val="24"/>
          <w:szCs w:val="28"/>
        </w:rPr>
        <w:t xml:space="preserve"> </w:t>
      </w:r>
      <w:r w:rsidRPr="00E832B6">
        <w:rPr>
          <w:rFonts w:ascii="Arial" w:hAnsi="Arial" w:cs="Arial"/>
          <w:b/>
          <w:sz w:val="24"/>
          <w:szCs w:val="28"/>
        </w:rPr>
        <w:t>Svegliatevi, ubriachi, e piangete,</w:t>
      </w:r>
      <w:r>
        <w:rPr>
          <w:rFonts w:ascii="Arial" w:hAnsi="Arial" w:cs="Arial"/>
          <w:b/>
          <w:sz w:val="24"/>
          <w:szCs w:val="28"/>
        </w:rPr>
        <w:t xml:space="preserve"> </w:t>
      </w:r>
      <w:r w:rsidRPr="00E832B6">
        <w:rPr>
          <w:rFonts w:ascii="Arial" w:hAnsi="Arial" w:cs="Arial"/>
          <w:b/>
          <w:sz w:val="24"/>
          <w:szCs w:val="28"/>
        </w:rPr>
        <w:t>voi tutti che bevete vino, urlate</w:t>
      </w:r>
      <w:r>
        <w:rPr>
          <w:rFonts w:ascii="Arial" w:hAnsi="Arial" w:cs="Arial"/>
          <w:b/>
          <w:sz w:val="24"/>
          <w:szCs w:val="28"/>
        </w:rPr>
        <w:t xml:space="preserve"> </w:t>
      </w:r>
      <w:r w:rsidRPr="00E832B6">
        <w:rPr>
          <w:rFonts w:ascii="Arial" w:hAnsi="Arial" w:cs="Arial"/>
          <w:b/>
          <w:sz w:val="24"/>
          <w:szCs w:val="28"/>
        </w:rPr>
        <w:t>per il vino nuovo che vi è tolto di bocca.</w:t>
      </w:r>
      <w:r>
        <w:rPr>
          <w:rFonts w:ascii="Arial" w:hAnsi="Arial" w:cs="Arial"/>
          <w:b/>
          <w:sz w:val="24"/>
          <w:szCs w:val="28"/>
        </w:rPr>
        <w:t xml:space="preserve"> </w:t>
      </w:r>
      <w:r w:rsidRPr="00E832B6">
        <w:rPr>
          <w:rFonts w:ascii="Arial" w:hAnsi="Arial" w:cs="Arial"/>
          <w:b/>
          <w:sz w:val="24"/>
          <w:szCs w:val="28"/>
        </w:rPr>
        <w:lastRenderedPageBreak/>
        <w:t>Poiché è venuta contro il mio paese</w:t>
      </w:r>
      <w:r>
        <w:rPr>
          <w:rFonts w:ascii="Arial" w:hAnsi="Arial" w:cs="Arial"/>
          <w:b/>
          <w:sz w:val="24"/>
          <w:szCs w:val="28"/>
        </w:rPr>
        <w:t xml:space="preserve"> </w:t>
      </w:r>
      <w:r w:rsidRPr="00E832B6">
        <w:rPr>
          <w:rFonts w:ascii="Arial" w:hAnsi="Arial" w:cs="Arial"/>
          <w:b/>
          <w:sz w:val="24"/>
          <w:szCs w:val="28"/>
        </w:rPr>
        <w:t>una nazione potente e innumerevole,</w:t>
      </w:r>
      <w:r>
        <w:rPr>
          <w:rFonts w:ascii="Arial" w:hAnsi="Arial" w:cs="Arial"/>
          <w:b/>
          <w:sz w:val="24"/>
          <w:szCs w:val="28"/>
        </w:rPr>
        <w:t xml:space="preserve"> </w:t>
      </w:r>
      <w:r w:rsidRPr="00E832B6">
        <w:rPr>
          <w:rFonts w:ascii="Arial" w:hAnsi="Arial" w:cs="Arial"/>
          <w:b/>
          <w:sz w:val="24"/>
          <w:szCs w:val="28"/>
        </w:rPr>
        <w:t>che ha denti di leone, mascelle di leonessa.</w:t>
      </w:r>
      <w:r>
        <w:rPr>
          <w:rFonts w:ascii="Arial" w:hAnsi="Arial" w:cs="Arial"/>
          <w:b/>
          <w:sz w:val="24"/>
          <w:szCs w:val="28"/>
        </w:rPr>
        <w:t xml:space="preserve"> </w:t>
      </w:r>
      <w:r w:rsidRPr="00E832B6">
        <w:rPr>
          <w:rFonts w:ascii="Arial" w:hAnsi="Arial" w:cs="Arial"/>
          <w:b/>
          <w:sz w:val="24"/>
          <w:szCs w:val="28"/>
        </w:rPr>
        <w:t>Ha fatto delle mie viti una desolazione</w:t>
      </w:r>
      <w:r w:rsidR="00E76639">
        <w:rPr>
          <w:rFonts w:ascii="Arial" w:hAnsi="Arial" w:cs="Arial"/>
          <w:b/>
          <w:sz w:val="24"/>
          <w:szCs w:val="28"/>
        </w:rPr>
        <w:t xml:space="preserve"> </w:t>
      </w:r>
      <w:r w:rsidRPr="00E832B6">
        <w:rPr>
          <w:rFonts w:ascii="Arial" w:hAnsi="Arial" w:cs="Arial"/>
          <w:b/>
          <w:sz w:val="24"/>
          <w:szCs w:val="28"/>
        </w:rPr>
        <w:t>e tronconi delle piante di fico;</w:t>
      </w:r>
      <w:r w:rsidR="00E76639">
        <w:rPr>
          <w:rFonts w:ascii="Arial" w:hAnsi="Arial" w:cs="Arial"/>
          <w:b/>
          <w:sz w:val="24"/>
          <w:szCs w:val="28"/>
        </w:rPr>
        <w:t xml:space="preserve"> </w:t>
      </w:r>
      <w:r w:rsidRPr="00E832B6">
        <w:rPr>
          <w:rFonts w:ascii="Arial" w:hAnsi="Arial" w:cs="Arial"/>
          <w:b/>
          <w:sz w:val="24"/>
          <w:szCs w:val="28"/>
        </w:rPr>
        <w:t>ha tutto scortecciato e abbandonato,</w:t>
      </w:r>
      <w:r w:rsidR="00E76639">
        <w:rPr>
          <w:rFonts w:ascii="Arial" w:hAnsi="Arial" w:cs="Arial"/>
          <w:b/>
          <w:sz w:val="24"/>
          <w:szCs w:val="28"/>
        </w:rPr>
        <w:t xml:space="preserve"> </w:t>
      </w:r>
      <w:r w:rsidRPr="00E832B6">
        <w:rPr>
          <w:rFonts w:ascii="Arial" w:hAnsi="Arial" w:cs="Arial"/>
          <w:b/>
          <w:sz w:val="24"/>
          <w:szCs w:val="28"/>
        </w:rPr>
        <w:t>i loro rami appaiono bianchi.</w:t>
      </w:r>
      <w:r w:rsidR="00E76639">
        <w:rPr>
          <w:rFonts w:ascii="Arial" w:hAnsi="Arial" w:cs="Arial"/>
          <w:b/>
          <w:sz w:val="24"/>
          <w:szCs w:val="28"/>
        </w:rPr>
        <w:t xml:space="preserve"> </w:t>
      </w:r>
      <w:r w:rsidRPr="00E832B6">
        <w:rPr>
          <w:rFonts w:ascii="Arial" w:hAnsi="Arial" w:cs="Arial"/>
          <w:b/>
          <w:sz w:val="24"/>
          <w:szCs w:val="28"/>
        </w:rPr>
        <w:t>Laméntati come una vergine</w:t>
      </w:r>
      <w:r w:rsidR="00E76639">
        <w:rPr>
          <w:rFonts w:ascii="Arial" w:hAnsi="Arial" w:cs="Arial"/>
          <w:b/>
          <w:sz w:val="24"/>
          <w:szCs w:val="28"/>
        </w:rPr>
        <w:t xml:space="preserve"> </w:t>
      </w:r>
      <w:r w:rsidRPr="00E832B6">
        <w:rPr>
          <w:rFonts w:ascii="Arial" w:hAnsi="Arial" w:cs="Arial"/>
          <w:b/>
          <w:sz w:val="24"/>
          <w:szCs w:val="28"/>
        </w:rPr>
        <w:t>che si è cinta di sacco per il lutto</w:t>
      </w:r>
      <w:r w:rsidR="00E76639">
        <w:rPr>
          <w:rFonts w:ascii="Arial" w:hAnsi="Arial" w:cs="Arial"/>
          <w:b/>
          <w:sz w:val="24"/>
          <w:szCs w:val="28"/>
        </w:rPr>
        <w:t xml:space="preserve"> </w:t>
      </w:r>
      <w:r w:rsidRPr="00E832B6">
        <w:rPr>
          <w:rFonts w:ascii="Arial" w:hAnsi="Arial" w:cs="Arial"/>
          <w:b/>
          <w:sz w:val="24"/>
          <w:szCs w:val="28"/>
        </w:rPr>
        <w:t>e piange per lo sposo della sua giovinezza.</w:t>
      </w:r>
      <w:r w:rsidR="00E76639">
        <w:rPr>
          <w:rFonts w:ascii="Arial" w:hAnsi="Arial" w:cs="Arial"/>
          <w:b/>
          <w:sz w:val="24"/>
          <w:szCs w:val="28"/>
        </w:rPr>
        <w:t xml:space="preserve"> </w:t>
      </w:r>
      <w:r w:rsidRPr="00E832B6">
        <w:rPr>
          <w:rFonts w:ascii="Arial" w:hAnsi="Arial" w:cs="Arial"/>
          <w:b/>
          <w:sz w:val="24"/>
          <w:szCs w:val="28"/>
        </w:rPr>
        <w:t>Sono scomparse offerta e libagione</w:t>
      </w:r>
      <w:r w:rsidR="00E76639">
        <w:rPr>
          <w:rFonts w:ascii="Arial" w:hAnsi="Arial" w:cs="Arial"/>
          <w:b/>
          <w:sz w:val="24"/>
          <w:szCs w:val="28"/>
        </w:rPr>
        <w:t xml:space="preserve"> </w:t>
      </w:r>
      <w:r w:rsidRPr="00E832B6">
        <w:rPr>
          <w:rFonts w:ascii="Arial" w:hAnsi="Arial" w:cs="Arial"/>
          <w:b/>
          <w:sz w:val="24"/>
          <w:szCs w:val="28"/>
        </w:rPr>
        <w:t>dalla casa del Signore;</w:t>
      </w:r>
      <w:r w:rsidR="00E76639">
        <w:rPr>
          <w:rFonts w:ascii="Arial" w:hAnsi="Arial" w:cs="Arial"/>
          <w:b/>
          <w:sz w:val="24"/>
          <w:szCs w:val="28"/>
        </w:rPr>
        <w:t xml:space="preserve"> </w:t>
      </w:r>
      <w:r w:rsidRPr="00E832B6">
        <w:rPr>
          <w:rFonts w:ascii="Arial" w:hAnsi="Arial" w:cs="Arial"/>
          <w:b/>
          <w:sz w:val="24"/>
          <w:szCs w:val="28"/>
        </w:rPr>
        <w:t>fanno lutto i sacerdoti, ministri del Signore.</w:t>
      </w:r>
      <w:r w:rsidR="00E76639">
        <w:rPr>
          <w:rFonts w:ascii="Arial" w:hAnsi="Arial" w:cs="Arial"/>
          <w:b/>
          <w:sz w:val="24"/>
          <w:szCs w:val="28"/>
        </w:rPr>
        <w:t xml:space="preserve"> </w:t>
      </w:r>
      <w:r w:rsidRPr="00E832B6">
        <w:rPr>
          <w:rFonts w:ascii="Arial" w:hAnsi="Arial" w:cs="Arial"/>
          <w:b/>
          <w:sz w:val="24"/>
          <w:szCs w:val="28"/>
        </w:rPr>
        <w:t>Devastata è la campagna,</w:t>
      </w:r>
      <w:r w:rsidR="00E76639">
        <w:rPr>
          <w:rFonts w:ascii="Arial" w:hAnsi="Arial" w:cs="Arial"/>
          <w:b/>
          <w:sz w:val="24"/>
          <w:szCs w:val="28"/>
        </w:rPr>
        <w:t xml:space="preserve"> </w:t>
      </w:r>
      <w:r w:rsidRPr="00E832B6">
        <w:rPr>
          <w:rFonts w:ascii="Arial" w:hAnsi="Arial" w:cs="Arial"/>
          <w:b/>
          <w:sz w:val="24"/>
          <w:szCs w:val="28"/>
        </w:rPr>
        <w:t>è in lutto la terra,</w:t>
      </w:r>
      <w:r w:rsidR="00E76639">
        <w:rPr>
          <w:rFonts w:ascii="Arial" w:hAnsi="Arial" w:cs="Arial"/>
          <w:b/>
          <w:sz w:val="24"/>
          <w:szCs w:val="28"/>
        </w:rPr>
        <w:t xml:space="preserve"> </w:t>
      </w:r>
      <w:r w:rsidRPr="00E832B6">
        <w:rPr>
          <w:rFonts w:ascii="Arial" w:hAnsi="Arial" w:cs="Arial"/>
          <w:b/>
          <w:sz w:val="24"/>
          <w:szCs w:val="28"/>
        </w:rPr>
        <w:t>perché il grano è devastato,</w:t>
      </w:r>
      <w:r w:rsidR="00E76639">
        <w:rPr>
          <w:rFonts w:ascii="Arial" w:hAnsi="Arial" w:cs="Arial"/>
          <w:b/>
          <w:sz w:val="24"/>
          <w:szCs w:val="28"/>
        </w:rPr>
        <w:t xml:space="preserve"> </w:t>
      </w:r>
      <w:r w:rsidRPr="00E832B6">
        <w:rPr>
          <w:rFonts w:ascii="Arial" w:hAnsi="Arial" w:cs="Arial"/>
          <w:b/>
          <w:sz w:val="24"/>
          <w:szCs w:val="28"/>
        </w:rPr>
        <w:t>è venuto a mancare il vino nuovo,</w:t>
      </w:r>
      <w:r w:rsidR="00E76639">
        <w:rPr>
          <w:rFonts w:ascii="Arial" w:hAnsi="Arial" w:cs="Arial"/>
          <w:b/>
          <w:sz w:val="24"/>
          <w:szCs w:val="28"/>
        </w:rPr>
        <w:t xml:space="preserve"> </w:t>
      </w:r>
      <w:r>
        <w:rPr>
          <w:rFonts w:ascii="Arial" w:hAnsi="Arial" w:cs="Arial"/>
          <w:b/>
          <w:sz w:val="24"/>
          <w:szCs w:val="28"/>
        </w:rPr>
        <w:t xml:space="preserve">è esaurito l’olio (Gl 1,2-10). </w:t>
      </w:r>
      <w:r w:rsidR="00E76639">
        <w:rPr>
          <w:rFonts w:ascii="Arial" w:hAnsi="Arial" w:cs="Arial"/>
          <w:b/>
          <w:sz w:val="24"/>
          <w:szCs w:val="28"/>
        </w:rPr>
        <w:t>È la devastazione.</w:t>
      </w:r>
    </w:p>
    <w:p w:rsidR="00E76639" w:rsidRDefault="00E76639" w:rsidP="00E832B6">
      <w:pPr>
        <w:jc w:val="both"/>
        <w:rPr>
          <w:rFonts w:ascii="Arial" w:hAnsi="Arial" w:cs="Arial"/>
          <w:b/>
          <w:sz w:val="24"/>
          <w:szCs w:val="28"/>
        </w:rPr>
      </w:pPr>
      <w:r>
        <w:rPr>
          <w:rFonts w:ascii="Arial" w:hAnsi="Arial" w:cs="Arial"/>
          <w:b/>
          <w:sz w:val="24"/>
          <w:szCs w:val="28"/>
        </w:rPr>
        <w:t>Se lo Spirito Santo non interviene con la sua potente azione, i discepoli di Gesù non lasceranno nessun filo di verità che riguarda Cristo Gesù. “Quello che hanno lasciato i ministri della Parola lo hanno divorato i Dottori. Quello che hanno lasciato i Dottori lo hanno divorato i Maestri. Quello che hanno lasciato i Maestri lo hanno divorato quanti in qualche modo partecipa</w:t>
      </w:r>
      <w:r w:rsidR="00ED3694">
        <w:rPr>
          <w:rFonts w:ascii="Arial" w:hAnsi="Arial" w:cs="Arial"/>
          <w:b/>
          <w:sz w:val="24"/>
          <w:szCs w:val="28"/>
        </w:rPr>
        <w:t>no</w:t>
      </w:r>
      <w:r>
        <w:rPr>
          <w:rFonts w:ascii="Arial" w:hAnsi="Arial" w:cs="Arial"/>
          <w:b/>
          <w:sz w:val="24"/>
          <w:szCs w:val="28"/>
        </w:rPr>
        <w:t xml:space="preserve"> del ministero dell’insegnamento”. Se i discepoli non si liberano da questa universale idolatra riguardante la persona di Cristo Gesù, mai potranno aiutare il mondo a liberarsi dalla sua universale idolatria. </w:t>
      </w:r>
      <w:r w:rsidR="00605234">
        <w:rPr>
          <w:rFonts w:ascii="Arial" w:hAnsi="Arial" w:cs="Arial"/>
          <w:b/>
          <w:sz w:val="24"/>
          <w:szCs w:val="28"/>
        </w:rPr>
        <w:t xml:space="preserve">Solo chi è di fede purissima potrà aiutare a divenire di fede purissima. Chi è di fede impura e malata, mai potrà aiutare perché l’altro entri nella fede più pura e più sana. Anche questa è legge universale.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BD698F">
        <w:rPr>
          <w:rFonts w:ascii="Arial" w:hAnsi="Arial" w:cs="Arial"/>
          <w:b/>
          <w:sz w:val="28"/>
          <w:szCs w:val="28"/>
        </w:rPr>
        <w:t>Gv 14,21-26</w:t>
      </w:r>
    </w:p>
    <w:p w:rsidR="00070E64" w:rsidRDefault="00C52D4B" w:rsidP="00BD698F">
      <w:pPr>
        <w:jc w:val="both"/>
        <w:rPr>
          <w:rFonts w:ascii="Arial" w:hAnsi="Arial" w:cs="Arial"/>
          <w:b/>
          <w:sz w:val="24"/>
          <w:szCs w:val="28"/>
        </w:rPr>
      </w:pPr>
      <w:r w:rsidRPr="00C52D4B">
        <w:rPr>
          <w:rFonts w:ascii="Arial" w:hAnsi="Arial" w:cs="Arial"/>
          <w:b/>
          <w:sz w:val="24"/>
          <w:szCs w:val="28"/>
        </w:rPr>
        <w:t>Chi</w:t>
      </w:r>
      <w:r w:rsidR="00BD698F" w:rsidRPr="00C52D4B">
        <w:rPr>
          <w:rFonts w:ascii="Arial" w:hAnsi="Arial" w:cs="Arial"/>
          <w:b/>
          <w:sz w:val="24"/>
          <w:szCs w:val="28"/>
        </w:rPr>
        <w:t xml:space="preserve"> accoglie i miei comandamenti e li osserva, questi è colui che mi ama. Chi ama me sarà amato dal Padre mio e anch’io lo amerò e mi manifesterò a lui».</w:t>
      </w:r>
      <w:r w:rsidRPr="00C52D4B">
        <w:rPr>
          <w:rFonts w:ascii="Arial" w:hAnsi="Arial" w:cs="Arial"/>
          <w:b/>
          <w:sz w:val="24"/>
          <w:szCs w:val="28"/>
        </w:rPr>
        <w:t xml:space="preserve"> Gli</w:t>
      </w:r>
      <w:r w:rsidR="00BD698F" w:rsidRPr="00C52D4B">
        <w:rPr>
          <w:rFonts w:ascii="Arial" w:hAnsi="Arial" w:cs="Arial"/>
          <w:b/>
          <w:sz w:val="24"/>
          <w:szCs w:val="28"/>
        </w:rPr>
        <w:t xml:space="preserve"> disse Giuda, non l’Iscariota: «Signore, come è accaduto che devi manifestarti a noi, e non al mondo?». </w:t>
      </w:r>
      <w:r w:rsidRPr="00C52D4B">
        <w:rPr>
          <w:rFonts w:ascii="Arial" w:hAnsi="Arial" w:cs="Arial"/>
          <w:b/>
          <w:sz w:val="24"/>
          <w:szCs w:val="28"/>
        </w:rPr>
        <w:t>Gli</w:t>
      </w:r>
      <w:r w:rsidR="00BD698F" w:rsidRPr="00C52D4B">
        <w:rPr>
          <w:rFonts w:ascii="Arial" w:hAnsi="Arial" w:cs="Arial"/>
          <w:b/>
          <w:sz w:val="24"/>
          <w:szCs w:val="28"/>
        </w:rPr>
        <w:t xml:space="preserve"> rispose Gesù: «Se uno mi ama, osserverà la mia parola e il Padre mio lo amerà e noi verremo a lui e prenderemo dimora presso di lui. </w:t>
      </w:r>
      <w:r w:rsidRPr="00C52D4B">
        <w:rPr>
          <w:rFonts w:ascii="Arial" w:hAnsi="Arial" w:cs="Arial"/>
          <w:b/>
          <w:sz w:val="24"/>
          <w:szCs w:val="28"/>
        </w:rPr>
        <w:t>Chi</w:t>
      </w:r>
      <w:r w:rsidR="00BD698F" w:rsidRPr="00C52D4B">
        <w:rPr>
          <w:rFonts w:ascii="Arial" w:hAnsi="Arial" w:cs="Arial"/>
          <w:b/>
          <w:sz w:val="24"/>
          <w:szCs w:val="28"/>
        </w:rPr>
        <w:t xml:space="preserve"> non mi ama, non osserva le mie parole; e la parola che voi ascoltate non è mia, ma del Padre che mi ha mandato.</w:t>
      </w:r>
      <w:r w:rsidRPr="00C52D4B">
        <w:rPr>
          <w:rFonts w:ascii="Arial" w:hAnsi="Arial" w:cs="Arial"/>
          <w:b/>
          <w:sz w:val="24"/>
          <w:szCs w:val="28"/>
        </w:rPr>
        <w:t xml:space="preserve"> Vi</w:t>
      </w:r>
      <w:r w:rsidR="00BD698F" w:rsidRPr="00C52D4B">
        <w:rPr>
          <w:rFonts w:ascii="Arial" w:hAnsi="Arial" w:cs="Arial"/>
          <w:b/>
          <w:sz w:val="24"/>
          <w:szCs w:val="28"/>
        </w:rPr>
        <w:t xml:space="preserve"> ho detto queste cose mentre sono ancora presso di voi. </w:t>
      </w:r>
      <w:r w:rsidRPr="00C52D4B">
        <w:rPr>
          <w:rFonts w:ascii="Arial" w:hAnsi="Arial" w:cs="Arial"/>
          <w:b/>
          <w:sz w:val="24"/>
          <w:szCs w:val="28"/>
        </w:rPr>
        <w:t>Ma</w:t>
      </w:r>
      <w:r w:rsidR="00BD698F" w:rsidRPr="00C52D4B">
        <w:rPr>
          <w:rFonts w:ascii="Arial" w:hAnsi="Arial" w:cs="Arial"/>
          <w:b/>
          <w:sz w:val="24"/>
          <w:szCs w:val="28"/>
        </w:rPr>
        <w:t xml:space="preserve"> il Paràclito, lo Spirito Santo che il Padre manderà nel mio nome, lui vi insegnerà ogni cosa e vi ricorderà tutto ciò che io vi ho detto.</w:t>
      </w:r>
    </w:p>
    <w:p w:rsidR="00704CED" w:rsidRDefault="00605234" w:rsidP="0057601A">
      <w:pPr>
        <w:jc w:val="both"/>
        <w:rPr>
          <w:rFonts w:ascii="Arial" w:hAnsi="Arial" w:cs="Arial"/>
          <w:b/>
          <w:sz w:val="28"/>
          <w:szCs w:val="28"/>
        </w:rPr>
      </w:pPr>
      <w:r>
        <w:rPr>
          <w:rFonts w:ascii="Arial" w:hAnsi="Arial" w:cs="Arial"/>
          <w:b/>
          <w:sz w:val="24"/>
          <w:szCs w:val="28"/>
        </w:rPr>
        <w:t xml:space="preserve">Urge che ci convinciamo: il male cristiano oggi è l’idolatria che avvolge la persona di Cristo Gesù. Avvolgendo la persona di Cristo Gesù avvolge anche la Persona del Padre e dello Spirito Santo. Avvolge la Chiesa e tutto il suo mistero di essere sacramento di Cristo per portare la vera luce sulla terra. Divenendo la Chiesa, come Aronne, costruttrice dell’idolo che riguarda Cristo Gesù, non solo immerge se stessa nella grande idolatria, ma condanna il mondo intero ad rimanere nella sua idolatria di immoralità e di morte. Ecco allora </w:t>
      </w:r>
      <w:r w:rsidR="00ED3694">
        <w:rPr>
          <w:rFonts w:ascii="Arial" w:hAnsi="Arial" w:cs="Arial"/>
          <w:b/>
          <w:sz w:val="24"/>
          <w:szCs w:val="28"/>
        </w:rPr>
        <w:t>la missione dello Spirito Santo:</w:t>
      </w:r>
      <w:r w:rsidR="007C34A7">
        <w:rPr>
          <w:rFonts w:ascii="Arial" w:hAnsi="Arial" w:cs="Arial"/>
          <w:b/>
          <w:sz w:val="24"/>
          <w:szCs w:val="28"/>
        </w:rPr>
        <w:t xml:space="preserve"> creare oggi discepoli</w:t>
      </w:r>
      <w:r>
        <w:rPr>
          <w:rFonts w:ascii="Arial" w:hAnsi="Arial" w:cs="Arial"/>
          <w:b/>
          <w:sz w:val="24"/>
          <w:szCs w:val="28"/>
        </w:rPr>
        <w:t xml:space="preserve"> di Gesù dalla fede purissima per portare la vera fede in Cristo nello splendore della verità. La Madre di Dio ci liberi da ogni idolatria.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FC3" w:rsidRDefault="00426FC3" w:rsidP="00087278">
      <w:pPr>
        <w:spacing w:after="0" w:line="240" w:lineRule="auto"/>
      </w:pPr>
      <w:r>
        <w:separator/>
      </w:r>
    </w:p>
  </w:endnote>
  <w:endnote w:type="continuationSeparator" w:id="0">
    <w:p w:rsidR="00426FC3" w:rsidRDefault="00426FC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B6A7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FC3" w:rsidRDefault="00426FC3" w:rsidP="00087278">
      <w:pPr>
        <w:spacing w:after="0" w:line="240" w:lineRule="auto"/>
      </w:pPr>
      <w:r>
        <w:separator/>
      </w:r>
    </w:p>
  </w:footnote>
  <w:footnote w:type="continuationSeparator" w:id="0">
    <w:p w:rsidR="00426FC3" w:rsidRDefault="00426FC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24C2"/>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D10"/>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B68"/>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6CE3"/>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6FC3"/>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1973"/>
    <w:rsid w:val="00595064"/>
    <w:rsid w:val="005968CF"/>
    <w:rsid w:val="005A0CAD"/>
    <w:rsid w:val="005A1B5E"/>
    <w:rsid w:val="005A3BE3"/>
    <w:rsid w:val="005A53DD"/>
    <w:rsid w:val="005A677D"/>
    <w:rsid w:val="005A7739"/>
    <w:rsid w:val="005A794D"/>
    <w:rsid w:val="005A7BE5"/>
    <w:rsid w:val="005A7DA6"/>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234"/>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0496"/>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34A7"/>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5D1E"/>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293E"/>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22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123"/>
    <w:rsid w:val="00AC1278"/>
    <w:rsid w:val="00AC1A2D"/>
    <w:rsid w:val="00AC3BEB"/>
    <w:rsid w:val="00AC432D"/>
    <w:rsid w:val="00AC4953"/>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AF7D8F"/>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D698F"/>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2D4B"/>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7BC1"/>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D55"/>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ECB"/>
    <w:rsid w:val="00E36DDB"/>
    <w:rsid w:val="00E46528"/>
    <w:rsid w:val="00E46787"/>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6639"/>
    <w:rsid w:val="00E772FD"/>
    <w:rsid w:val="00E775EC"/>
    <w:rsid w:val="00E7773A"/>
    <w:rsid w:val="00E81DF4"/>
    <w:rsid w:val="00E82FC7"/>
    <w:rsid w:val="00E832B6"/>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3694"/>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0DBD"/>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6A7B"/>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D377-AD15-405A-A0FB-9F2D54F4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9837</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2022-05-04T20:02:00Z</dcterms:created>
  <dcterms:modified xsi:type="dcterms:W3CDTF">2022-05-04T20:02:00Z</dcterms:modified>
</cp:coreProperties>
</file>